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394"/>
      </w:tblGrid>
      <w:tr w:rsidR="00B16055" w:rsidRPr="007D6C5F" w:rsidTr="00073A0D">
        <w:trPr>
          <w:trHeight w:val="1177"/>
        </w:trPr>
        <w:tc>
          <w:tcPr>
            <w:tcW w:w="5353" w:type="dxa"/>
          </w:tcPr>
          <w:p w:rsidR="00B16055" w:rsidRPr="00A452AE" w:rsidRDefault="00B16055" w:rsidP="00B16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2AE"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</w:t>
            </w:r>
          </w:p>
          <w:p w:rsidR="00B16055" w:rsidRDefault="00B16055" w:rsidP="00B16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452AE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общем собрании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  <w:p w:rsidR="00B16055" w:rsidRDefault="00B16055" w:rsidP="00B16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2AE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1                                                                </w:t>
            </w:r>
          </w:p>
          <w:p w:rsidR="00B16055" w:rsidRPr="00B16055" w:rsidRDefault="00B16055" w:rsidP="00B160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28.08.2020</w:t>
            </w:r>
            <w:r w:rsidRPr="00A452A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5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4394" w:type="dxa"/>
          </w:tcPr>
          <w:p w:rsidR="00B16055" w:rsidRPr="00A452AE" w:rsidRDefault="00B16055" w:rsidP="00B16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B16055" w:rsidRPr="00A452AE" w:rsidRDefault="00B16055" w:rsidP="00B16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авричанка</w:t>
            </w:r>
          </w:p>
          <w:p w:rsidR="00B16055" w:rsidRDefault="00B16055" w:rsidP="00B16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Шигабутдинов М.Р.</w:t>
            </w:r>
          </w:p>
          <w:p w:rsidR="00B16055" w:rsidRPr="00B16055" w:rsidRDefault="00B16055" w:rsidP="007229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="0072298C">
              <w:rPr>
                <w:rFonts w:ascii="Times New Roman" w:hAnsi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72298C">
              <w:rPr>
                <w:rFonts w:ascii="Times New Roman" w:hAnsi="Times New Roman"/>
                <w:sz w:val="24"/>
                <w:szCs w:val="24"/>
              </w:rPr>
              <w:t>28.08.2020 г.</w:t>
            </w:r>
          </w:p>
        </w:tc>
      </w:tr>
    </w:tbl>
    <w:p w:rsidR="00B16055" w:rsidRDefault="00B16055" w:rsidP="007327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2705" w:rsidRDefault="00732705" w:rsidP="0073270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32705" w:rsidRPr="00BA09EB" w:rsidRDefault="00732705" w:rsidP="0073270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A09EB">
        <w:rPr>
          <w:rFonts w:ascii="Times New Roman" w:hAnsi="Times New Roman"/>
          <w:b/>
          <w:color w:val="000000"/>
          <w:sz w:val="24"/>
          <w:szCs w:val="24"/>
        </w:rPr>
        <w:t>ПОЛОЖЕНИЕ</w:t>
      </w:r>
    </w:p>
    <w:p w:rsidR="00732705" w:rsidRPr="00BA09EB" w:rsidRDefault="00732705" w:rsidP="0073270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A09EB">
        <w:rPr>
          <w:rFonts w:ascii="Times New Roman" w:hAnsi="Times New Roman"/>
          <w:b/>
          <w:color w:val="000000"/>
          <w:sz w:val="24"/>
          <w:szCs w:val="24"/>
        </w:rPr>
        <w:t xml:space="preserve"> О  СОВЕТЕ ОБУЧАЮЩИХСЯ МБОУ СОШ с</w:t>
      </w:r>
      <w:proofErr w:type="gramStart"/>
      <w:r w:rsidRPr="00BA09EB">
        <w:rPr>
          <w:rFonts w:ascii="Times New Roman" w:hAnsi="Times New Roman"/>
          <w:b/>
          <w:color w:val="000000"/>
          <w:sz w:val="24"/>
          <w:szCs w:val="24"/>
        </w:rPr>
        <w:t>.Т</w:t>
      </w:r>
      <w:proofErr w:type="gramEnd"/>
      <w:r w:rsidRPr="00BA09EB">
        <w:rPr>
          <w:rFonts w:ascii="Times New Roman" w:hAnsi="Times New Roman"/>
          <w:b/>
          <w:color w:val="000000"/>
          <w:sz w:val="24"/>
          <w:szCs w:val="24"/>
        </w:rPr>
        <w:t>АВРИЧАНКА</w:t>
      </w:r>
    </w:p>
    <w:p w:rsidR="00732705" w:rsidRPr="00BA09EB" w:rsidRDefault="00732705" w:rsidP="0073270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32705" w:rsidRPr="00680BBA" w:rsidRDefault="00732705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80BBA">
        <w:rPr>
          <w:rFonts w:ascii="Times New Roman" w:hAnsi="Times New Roman"/>
          <w:color w:val="000000"/>
          <w:sz w:val="24"/>
          <w:szCs w:val="24"/>
        </w:rPr>
        <w:t>1.     Общие положения    </w:t>
      </w:r>
    </w:p>
    <w:p w:rsidR="00732705" w:rsidRPr="00680BBA" w:rsidRDefault="00732705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80BBA">
        <w:rPr>
          <w:rFonts w:ascii="Times New Roman" w:hAnsi="Times New Roman"/>
          <w:color w:val="000000"/>
          <w:sz w:val="24"/>
          <w:szCs w:val="24"/>
        </w:rPr>
        <w:t>1.1. Положение о Совете обучающихся   разработано  в соответствии с федеральным закон</w:t>
      </w:r>
      <w:r w:rsidR="00BA09EB">
        <w:rPr>
          <w:rFonts w:ascii="Times New Roman" w:hAnsi="Times New Roman"/>
          <w:color w:val="000000"/>
          <w:sz w:val="24"/>
          <w:szCs w:val="24"/>
        </w:rPr>
        <w:t xml:space="preserve">ом № 273-ФЗ </w:t>
      </w:r>
      <w:r w:rsidR="00B16055">
        <w:rPr>
          <w:rFonts w:ascii="Times New Roman" w:hAnsi="Times New Roman"/>
          <w:color w:val="000000"/>
          <w:sz w:val="24"/>
          <w:szCs w:val="24"/>
        </w:rPr>
        <w:t xml:space="preserve">от 29.12.2012 г. </w:t>
      </w:r>
      <w:r w:rsidR="00BA09EB">
        <w:rPr>
          <w:rFonts w:ascii="Times New Roman" w:hAnsi="Times New Roman"/>
          <w:color w:val="000000"/>
          <w:sz w:val="24"/>
          <w:szCs w:val="24"/>
        </w:rPr>
        <w:t>«Об образовании в Российской Федерации», У</w:t>
      </w:r>
      <w:r w:rsidRPr="00680BBA">
        <w:rPr>
          <w:rFonts w:ascii="Times New Roman" w:hAnsi="Times New Roman"/>
          <w:color w:val="000000"/>
          <w:sz w:val="24"/>
          <w:szCs w:val="24"/>
        </w:rPr>
        <w:t xml:space="preserve">ставом </w:t>
      </w:r>
      <w:r w:rsidR="00BA09EB">
        <w:rPr>
          <w:rFonts w:ascii="Times New Roman" w:hAnsi="Times New Roman"/>
          <w:color w:val="000000"/>
          <w:sz w:val="24"/>
          <w:szCs w:val="24"/>
        </w:rPr>
        <w:t xml:space="preserve">МБОУ СОШ </w:t>
      </w:r>
      <w:proofErr w:type="gramStart"/>
      <w:r w:rsidR="00BA09EB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="00BA09EB">
        <w:rPr>
          <w:rFonts w:ascii="Times New Roman" w:hAnsi="Times New Roman"/>
          <w:color w:val="000000"/>
          <w:sz w:val="24"/>
          <w:szCs w:val="24"/>
        </w:rPr>
        <w:t>. Тавричанка</w:t>
      </w:r>
      <w:r w:rsidRPr="00680BBA">
        <w:rPr>
          <w:rFonts w:ascii="Times New Roman" w:hAnsi="Times New Roman"/>
          <w:color w:val="000000"/>
          <w:sz w:val="24"/>
          <w:szCs w:val="24"/>
        </w:rPr>
        <w:t>.         </w:t>
      </w:r>
    </w:p>
    <w:p w:rsidR="00732705" w:rsidRPr="00680BBA" w:rsidRDefault="00732705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80BBA">
        <w:rPr>
          <w:rFonts w:ascii="Times New Roman" w:hAnsi="Times New Roman"/>
          <w:color w:val="000000"/>
          <w:sz w:val="24"/>
          <w:szCs w:val="24"/>
        </w:rPr>
        <w:t>1.2. В учреждении могут создаваться на добровольной основе органы ученического самоуправления и ученические организации. Учреждение представляет представителям ученических организаций необходимую информацию и допускает их к участию в заседаниях органов управления учреждения при обсуждении вопросов, затрагивающих права и обязанности  обучающихся. </w:t>
      </w:r>
    </w:p>
    <w:p w:rsidR="00732705" w:rsidRPr="00680BBA" w:rsidRDefault="00732705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2705" w:rsidRPr="00680BBA" w:rsidRDefault="00732705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80BBA">
        <w:rPr>
          <w:rFonts w:ascii="Times New Roman" w:hAnsi="Times New Roman"/>
          <w:color w:val="000000"/>
          <w:sz w:val="24"/>
          <w:szCs w:val="24"/>
        </w:rPr>
        <w:t xml:space="preserve">2. Цели и задачи Совета </w:t>
      </w:r>
      <w:proofErr w:type="gramStart"/>
      <w:r w:rsidRPr="00680BBA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680BBA">
        <w:rPr>
          <w:rFonts w:ascii="Times New Roman" w:hAnsi="Times New Roman"/>
          <w:color w:val="000000"/>
          <w:sz w:val="24"/>
          <w:szCs w:val="24"/>
        </w:rPr>
        <w:t>    </w:t>
      </w:r>
    </w:p>
    <w:p w:rsidR="00732705" w:rsidRPr="00680BBA" w:rsidRDefault="00732705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80BBA">
        <w:rPr>
          <w:rFonts w:ascii="Times New Roman" w:hAnsi="Times New Roman"/>
          <w:color w:val="000000"/>
          <w:sz w:val="24"/>
          <w:szCs w:val="24"/>
        </w:rPr>
        <w:t>2.1. Организация жизнедеятельности школьного коллектива (подготовка и проведение внеклассных и внешкольных мероприятий учреждения, реализация социально-значимых проектов).    </w:t>
      </w:r>
    </w:p>
    <w:p w:rsidR="00732705" w:rsidRPr="00680BBA" w:rsidRDefault="00732705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80BBA">
        <w:rPr>
          <w:rFonts w:ascii="Times New Roman" w:hAnsi="Times New Roman"/>
          <w:color w:val="000000"/>
          <w:sz w:val="24"/>
          <w:szCs w:val="24"/>
        </w:rPr>
        <w:t>2.2.  Создание условий для реализации способностей, творческого потенциала личности  обучающихся.</w:t>
      </w:r>
    </w:p>
    <w:p w:rsidR="00732705" w:rsidRPr="00680BBA" w:rsidRDefault="00732705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80BBA">
        <w:rPr>
          <w:rFonts w:ascii="Times New Roman" w:hAnsi="Times New Roman"/>
          <w:color w:val="000000"/>
          <w:sz w:val="24"/>
          <w:szCs w:val="24"/>
        </w:rPr>
        <w:t>2.3.   Воспитания гражданственности, трудолюбия, уважения к правам и свободам человека, любви к окружающей природе, родному краю, семье, формирования здорового образа жизни. </w:t>
      </w:r>
    </w:p>
    <w:p w:rsidR="00732705" w:rsidRPr="00680BBA" w:rsidRDefault="00732705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2705" w:rsidRPr="00680BBA" w:rsidRDefault="00732705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80BBA">
        <w:rPr>
          <w:rFonts w:ascii="Times New Roman" w:hAnsi="Times New Roman"/>
          <w:color w:val="000000"/>
          <w:sz w:val="24"/>
          <w:szCs w:val="24"/>
        </w:rPr>
        <w:t xml:space="preserve">3. Компетенции Совета </w:t>
      </w:r>
      <w:proofErr w:type="gramStart"/>
      <w:r w:rsidRPr="00680BBA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</w:p>
    <w:p w:rsidR="00732705" w:rsidRPr="00680BBA" w:rsidRDefault="00732705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80BBA">
        <w:rPr>
          <w:rFonts w:ascii="Times New Roman" w:hAnsi="Times New Roman"/>
          <w:color w:val="000000"/>
          <w:sz w:val="24"/>
          <w:szCs w:val="24"/>
        </w:rPr>
        <w:t>3.1. В целях осуществления самоуправленческих начал, развития инициативы коллектива обучающихся, реализации прав обучающихся и обучения  основам демократических отношений в обществе избирается и действует высший орган ученического самоуправления - Совет  обучающихся учреждения.  </w:t>
      </w:r>
    </w:p>
    <w:p w:rsidR="00732705" w:rsidRPr="00680BBA" w:rsidRDefault="00732705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80BBA">
        <w:rPr>
          <w:rFonts w:ascii="Times New Roman" w:hAnsi="Times New Roman"/>
          <w:color w:val="000000"/>
          <w:sz w:val="24"/>
          <w:szCs w:val="24"/>
        </w:rPr>
        <w:t xml:space="preserve">3.2. </w:t>
      </w:r>
      <w:proofErr w:type="gramStart"/>
      <w:r w:rsidRPr="00680BBA">
        <w:rPr>
          <w:rFonts w:ascii="Times New Roman" w:hAnsi="Times New Roman"/>
          <w:color w:val="000000"/>
          <w:sz w:val="24"/>
          <w:szCs w:val="24"/>
        </w:rPr>
        <w:t>К компетенции Совета обучающихся учреждения относятся:- избрание председателя Совета обучающихся учреждения сроком на один год, который представляет интересы детей и обучающихся учреждения; - внесение директору учреждения и (или) Педагогическому совету предложений по оптимизации процесса обучения и управления учреждением;- организация и планирование совместно с классными руководителями, заместителем директора по учебно-воспитательной работе деятельности обучающихся;</w:t>
      </w:r>
      <w:proofErr w:type="gramEnd"/>
      <w:r w:rsidRPr="00680BBA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 w:rsidRPr="00680BBA">
        <w:rPr>
          <w:rFonts w:ascii="Times New Roman" w:hAnsi="Times New Roman"/>
          <w:color w:val="000000"/>
          <w:sz w:val="24"/>
          <w:szCs w:val="24"/>
        </w:rPr>
        <w:t>контроль и оценка работы классных коллективов;   - защита прав, интересов, чести и достоинства  обучающихся;- участие в планировании и организации внеклассной и внешкольной работы обучающихся;- утверждение плана проведения ученических мероприятий;- корректировка дежурств, поддержание дисциплины и порядка в учреждении;- размещение информации о своей деятельности в школьной газете и сайте учреждения;- проведение мониторинга участия классов в школьных делах. </w:t>
      </w:r>
      <w:proofErr w:type="gramEnd"/>
    </w:p>
    <w:p w:rsidR="00732705" w:rsidRPr="00680BBA" w:rsidRDefault="00732705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 Функции самоуправления</w:t>
      </w: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 xml:space="preserve">.1. </w:t>
      </w:r>
      <w:proofErr w:type="gramStart"/>
      <w:r w:rsidR="00732705" w:rsidRPr="00680BBA">
        <w:rPr>
          <w:rFonts w:ascii="Times New Roman" w:hAnsi="Times New Roman"/>
          <w:color w:val="000000"/>
          <w:sz w:val="24"/>
          <w:szCs w:val="24"/>
        </w:rPr>
        <w:t>Интегративная</w:t>
      </w:r>
      <w:proofErr w:type="gramEnd"/>
      <w:r w:rsidR="00732705" w:rsidRPr="00680BBA">
        <w:rPr>
          <w:rFonts w:ascii="Times New Roman" w:hAnsi="Times New Roman"/>
          <w:color w:val="000000"/>
          <w:sz w:val="24"/>
          <w:szCs w:val="24"/>
        </w:rPr>
        <w:t xml:space="preserve"> (сочетание коллективных и индивидуальных видов деятельности; объединение учащихся, педагогов и родителей; объединение школьных клубов, служб).</w:t>
      </w: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.2. Адаптационная (адаптация к социальным условиям). </w:t>
      </w: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.3. Защиты прав и свобод каждого. </w:t>
      </w: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.4. Коммуникативная </w:t>
      </w: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.5. Регулятивная </w:t>
      </w: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.6. Воспитательная.  </w:t>
      </w:r>
    </w:p>
    <w:p w:rsidR="00732705" w:rsidRPr="00680BBA" w:rsidRDefault="00732705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5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 Критерии оценки работы школьного самоуправления</w:t>
      </w: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.1. Практическая значимость реализованных проектов. </w:t>
      </w: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.2. Активная позиция каждого члена коллектива </w:t>
      </w: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.3. Удовлетворённость школьной жизнью </w:t>
      </w: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.4. Комфортность для каждого члена детского коллектива </w:t>
      </w: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.5. Системность работы  </w:t>
      </w:r>
    </w:p>
    <w:p w:rsidR="00732705" w:rsidRPr="00680BBA" w:rsidRDefault="00732705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 Порядок формирования и структура Совета</w:t>
      </w: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 xml:space="preserve">.1. Совет </w:t>
      </w:r>
      <w:proofErr w:type="gramStart"/>
      <w:r w:rsidR="00732705" w:rsidRPr="00680BBA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="00732705" w:rsidRPr="00680BBA">
        <w:rPr>
          <w:rFonts w:ascii="Times New Roman" w:hAnsi="Times New Roman"/>
          <w:color w:val="000000"/>
          <w:sz w:val="24"/>
          <w:szCs w:val="24"/>
        </w:rPr>
        <w:t xml:space="preserve">  формируется на выборной основе сроком на 1 год. </w:t>
      </w: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 xml:space="preserve">.2. В совет избираются представители </w:t>
      </w:r>
      <w:r>
        <w:rPr>
          <w:rFonts w:ascii="Times New Roman" w:hAnsi="Times New Roman"/>
          <w:color w:val="000000"/>
          <w:sz w:val="24"/>
          <w:szCs w:val="24"/>
        </w:rPr>
        <w:t xml:space="preserve">5-11 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класс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</w:t>
      </w: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.3. Выборы в Совет проводятся ежегодно в нача</w:t>
      </w:r>
      <w:r>
        <w:rPr>
          <w:rFonts w:ascii="Times New Roman" w:hAnsi="Times New Roman"/>
          <w:color w:val="000000"/>
          <w:sz w:val="24"/>
          <w:szCs w:val="24"/>
        </w:rPr>
        <w:t xml:space="preserve">ле учебного года на общем собрании </w:t>
      </w:r>
      <w:proofErr w:type="gramStart"/>
      <w:r w:rsidR="00732705" w:rsidRPr="00680BBA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="00732705" w:rsidRPr="00680BBA">
        <w:rPr>
          <w:rFonts w:ascii="Times New Roman" w:hAnsi="Times New Roman"/>
          <w:color w:val="000000"/>
          <w:sz w:val="24"/>
          <w:szCs w:val="24"/>
        </w:rPr>
        <w:t>.</w:t>
      </w: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 Руководство осуществляет пре</w:t>
      </w:r>
      <w:r>
        <w:rPr>
          <w:rFonts w:ascii="Times New Roman" w:hAnsi="Times New Roman"/>
          <w:color w:val="000000"/>
          <w:sz w:val="24"/>
          <w:szCs w:val="24"/>
        </w:rPr>
        <w:t>дседатель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 xml:space="preserve"> Совета, который избирается из членов Совета открытым  голосованием. </w:t>
      </w:r>
    </w:p>
    <w:p w:rsidR="00732705" w:rsidRPr="00680BBA" w:rsidRDefault="00732705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 xml:space="preserve">. Документация  и отчетность Совета </w:t>
      </w:r>
      <w:proofErr w:type="gramStart"/>
      <w:r w:rsidR="00732705" w:rsidRPr="00680BBA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="00732705" w:rsidRPr="00680BBA">
        <w:rPr>
          <w:rFonts w:ascii="Times New Roman" w:hAnsi="Times New Roman"/>
          <w:color w:val="000000"/>
          <w:sz w:val="24"/>
          <w:szCs w:val="24"/>
        </w:rPr>
        <w:t> </w:t>
      </w: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.1.   Протоколы заседания Совета.</w:t>
      </w:r>
    </w:p>
    <w:p w:rsidR="00732705" w:rsidRPr="00680BBA" w:rsidRDefault="00525A3F" w:rsidP="007327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.2. План работы Совета составляется на учебный год, исходя из плана воспитательной работы учреждения.</w:t>
      </w:r>
    </w:p>
    <w:p w:rsidR="00D444A1" w:rsidRPr="00525A3F" w:rsidRDefault="00525A3F" w:rsidP="0073270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732705" w:rsidRPr="00680BBA">
        <w:rPr>
          <w:rFonts w:ascii="Times New Roman" w:hAnsi="Times New Roman"/>
          <w:color w:val="000000"/>
          <w:sz w:val="24"/>
          <w:szCs w:val="24"/>
        </w:rPr>
        <w:t>.3. Анализ деятельности представляется на новый учебный год в Совет  </w:t>
      </w:r>
      <w:proofErr w:type="gramStart"/>
      <w:r w:rsidR="00732705" w:rsidRPr="00680BBA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="00732705" w:rsidRPr="00680BBA">
        <w:rPr>
          <w:rFonts w:ascii="Times New Roman" w:hAnsi="Times New Roman"/>
          <w:color w:val="000000"/>
          <w:sz w:val="24"/>
          <w:szCs w:val="24"/>
        </w:rPr>
        <w:t xml:space="preserve">  в </w:t>
      </w:r>
      <w:r w:rsidR="00732705" w:rsidRPr="00525A3F">
        <w:rPr>
          <w:rFonts w:ascii="Times New Roman" w:hAnsi="Times New Roman"/>
          <w:color w:val="000000"/>
          <w:sz w:val="24"/>
          <w:szCs w:val="24"/>
        </w:rPr>
        <w:t>конце учебного года. </w:t>
      </w:r>
    </w:p>
    <w:p w:rsidR="00525A3F" w:rsidRDefault="00525A3F" w:rsidP="00732705">
      <w:pPr>
        <w:rPr>
          <w:rFonts w:ascii="Times New Roman" w:hAnsi="Times New Roman"/>
          <w:color w:val="000000"/>
          <w:sz w:val="24"/>
          <w:szCs w:val="24"/>
        </w:rPr>
      </w:pPr>
    </w:p>
    <w:p w:rsidR="00525A3F" w:rsidRDefault="00525A3F" w:rsidP="00732705">
      <w:pPr>
        <w:rPr>
          <w:rFonts w:ascii="Times New Roman" w:hAnsi="Times New Roman"/>
          <w:color w:val="000000"/>
          <w:sz w:val="24"/>
          <w:szCs w:val="24"/>
        </w:rPr>
      </w:pPr>
      <w:r w:rsidRPr="00525A3F">
        <w:rPr>
          <w:rFonts w:ascii="Times New Roman" w:hAnsi="Times New Roman"/>
          <w:color w:val="000000"/>
          <w:sz w:val="24"/>
          <w:szCs w:val="24"/>
        </w:rPr>
        <w:t>Исполнитель: зам.</w:t>
      </w:r>
      <w:r w:rsidR="0072298C">
        <w:rPr>
          <w:rFonts w:ascii="Times New Roman" w:hAnsi="Times New Roman"/>
          <w:color w:val="000000"/>
          <w:sz w:val="24"/>
          <w:szCs w:val="24"/>
        </w:rPr>
        <w:t xml:space="preserve"> директора по УВР </w:t>
      </w:r>
      <w:r w:rsidR="00B16055">
        <w:rPr>
          <w:rFonts w:ascii="Times New Roman" w:hAnsi="Times New Roman"/>
          <w:color w:val="000000"/>
          <w:sz w:val="24"/>
          <w:szCs w:val="24"/>
        </w:rPr>
        <w:t>Коромыслова Э.Р.</w:t>
      </w:r>
    </w:p>
    <w:p w:rsidR="00B16055" w:rsidRDefault="00B16055" w:rsidP="00732705">
      <w:pPr>
        <w:rPr>
          <w:rFonts w:ascii="Times New Roman" w:hAnsi="Times New Roman"/>
          <w:color w:val="000000"/>
          <w:sz w:val="24"/>
          <w:szCs w:val="24"/>
        </w:rPr>
      </w:pPr>
    </w:p>
    <w:p w:rsidR="00B16055" w:rsidRDefault="00B16055" w:rsidP="00732705">
      <w:pPr>
        <w:rPr>
          <w:rFonts w:ascii="Times New Roman" w:hAnsi="Times New Roman"/>
          <w:color w:val="000000"/>
          <w:sz w:val="24"/>
          <w:szCs w:val="24"/>
        </w:rPr>
      </w:pPr>
    </w:p>
    <w:p w:rsidR="00B16055" w:rsidRDefault="00B16055" w:rsidP="00732705">
      <w:pPr>
        <w:rPr>
          <w:rFonts w:ascii="Times New Roman" w:hAnsi="Times New Roman"/>
          <w:color w:val="000000"/>
          <w:sz w:val="24"/>
          <w:szCs w:val="24"/>
        </w:rPr>
      </w:pPr>
    </w:p>
    <w:p w:rsidR="00B16055" w:rsidRDefault="00B16055" w:rsidP="00732705">
      <w:pPr>
        <w:rPr>
          <w:rFonts w:ascii="Times New Roman" w:hAnsi="Times New Roman"/>
          <w:color w:val="000000"/>
          <w:sz w:val="24"/>
          <w:szCs w:val="24"/>
        </w:rPr>
      </w:pPr>
    </w:p>
    <w:p w:rsidR="00B16055" w:rsidRDefault="00B16055" w:rsidP="00732705">
      <w:pPr>
        <w:rPr>
          <w:rFonts w:ascii="Times New Roman" w:hAnsi="Times New Roman"/>
          <w:color w:val="000000"/>
          <w:sz w:val="24"/>
          <w:szCs w:val="24"/>
        </w:rPr>
      </w:pPr>
    </w:p>
    <w:p w:rsidR="00B16055" w:rsidRDefault="00B16055" w:rsidP="00732705">
      <w:pPr>
        <w:rPr>
          <w:rFonts w:ascii="Times New Roman" w:hAnsi="Times New Roman"/>
          <w:color w:val="000000"/>
          <w:sz w:val="24"/>
          <w:szCs w:val="24"/>
        </w:rPr>
      </w:pPr>
    </w:p>
    <w:p w:rsidR="00B16055" w:rsidRDefault="00B16055" w:rsidP="00732705">
      <w:pPr>
        <w:rPr>
          <w:rFonts w:ascii="Times New Roman" w:hAnsi="Times New Roman"/>
          <w:color w:val="000000"/>
          <w:sz w:val="24"/>
          <w:szCs w:val="24"/>
        </w:rPr>
      </w:pPr>
    </w:p>
    <w:p w:rsidR="00B16055" w:rsidRDefault="00B16055" w:rsidP="00732705">
      <w:pPr>
        <w:rPr>
          <w:rFonts w:ascii="Times New Roman" w:hAnsi="Times New Roman"/>
          <w:color w:val="000000"/>
          <w:sz w:val="24"/>
          <w:szCs w:val="24"/>
        </w:rPr>
      </w:pPr>
    </w:p>
    <w:p w:rsidR="00B16055" w:rsidRDefault="00B16055" w:rsidP="00732705">
      <w:pPr>
        <w:rPr>
          <w:rFonts w:ascii="Times New Roman" w:hAnsi="Times New Roman"/>
          <w:color w:val="000000"/>
          <w:sz w:val="24"/>
          <w:szCs w:val="24"/>
        </w:rPr>
      </w:pPr>
    </w:p>
    <w:p w:rsidR="00B16055" w:rsidRDefault="00B16055" w:rsidP="00732705">
      <w:pPr>
        <w:rPr>
          <w:rFonts w:ascii="Times New Roman" w:hAnsi="Times New Roman"/>
          <w:color w:val="000000"/>
          <w:sz w:val="24"/>
          <w:szCs w:val="24"/>
        </w:rPr>
      </w:pPr>
    </w:p>
    <w:p w:rsidR="00B16055" w:rsidRDefault="00B16055" w:rsidP="00732705">
      <w:pPr>
        <w:rPr>
          <w:rFonts w:ascii="Times New Roman" w:hAnsi="Times New Roman"/>
          <w:color w:val="000000"/>
          <w:sz w:val="24"/>
          <w:szCs w:val="24"/>
        </w:rPr>
      </w:pPr>
    </w:p>
    <w:p w:rsidR="00B16055" w:rsidRDefault="00B16055" w:rsidP="00732705">
      <w:pPr>
        <w:rPr>
          <w:rFonts w:ascii="Times New Roman" w:hAnsi="Times New Roman"/>
          <w:color w:val="000000"/>
          <w:sz w:val="24"/>
          <w:szCs w:val="24"/>
        </w:rPr>
      </w:pPr>
    </w:p>
    <w:p w:rsidR="00B16055" w:rsidRDefault="00B16055" w:rsidP="00732705">
      <w:pPr>
        <w:rPr>
          <w:rFonts w:ascii="Times New Roman" w:hAnsi="Times New Roman"/>
          <w:color w:val="000000"/>
          <w:sz w:val="24"/>
          <w:szCs w:val="24"/>
        </w:rPr>
      </w:pPr>
    </w:p>
    <w:p w:rsidR="00B16055" w:rsidRDefault="00B16055" w:rsidP="00732705">
      <w:pPr>
        <w:rPr>
          <w:rFonts w:ascii="Times New Roman" w:hAnsi="Times New Roman"/>
          <w:color w:val="000000"/>
          <w:sz w:val="24"/>
          <w:szCs w:val="24"/>
        </w:rPr>
      </w:pPr>
    </w:p>
    <w:p w:rsidR="00525A3F" w:rsidRDefault="00525A3F" w:rsidP="00732705">
      <w:pPr>
        <w:rPr>
          <w:rFonts w:ascii="Times New Roman" w:hAnsi="Times New Roman"/>
          <w:color w:val="000000"/>
          <w:sz w:val="24"/>
          <w:szCs w:val="24"/>
        </w:rPr>
      </w:pPr>
    </w:p>
    <w:p w:rsidR="00525A3F" w:rsidRDefault="00525A3F" w:rsidP="00732705">
      <w:pPr>
        <w:rPr>
          <w:rFonts w:ascii="Times New Roman" w:hAnsi="Times New Roman"/>
          <w:color w:val="000000"/>
          <w:sz w:val="24"/>
          <w:szCs w:val="24"/>
        </w:rPr>
      </w:pPr>
    </w:p>
    <w:p w:rsidR="00525A3F" w:rsidRPr="00926FA8" w:rsidRDefault="00525A3F" w:rsidP="00525A3F">
      <w:pPr>
        <w:spacing w:after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Pr="00926FA8">
        <w:rPr>
          <w:rFonts w:ascii="Times New Roman" w:hAnsi="Times New Roman"/>
          <w:sz w:val="20"/>
        </w:rPr>
        <w:t>риложение</w:t>
      </w:r>
    </w:p>
    <w:p w:rsidR="00525A3F" w:rsidRDefault="00525A3F" w:rsidP="00525A3F">
      <w:pPr>
        <w:spacing w:after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 положению о совете </w:t>
      </w:r>
      <w:proofErr w:type="gramStart"/>
      <w:r>
        <w:rPr>
          <w:rFonts w:ascii="Times New Roman" w:hAnsi="Times New Roman"/>
          <w:sz w:val="20"/>
        </w:rPr>
        <w:t>обучающихся</w:t>
      </w:r>
      <w:proofErr w:type="gramEnd"/>
      <w:r>
        <w:rPr>
          <w:rFonts w:ascii="Times New Roman" w:hAnsi="Times New Roman"/>
          <w:sz w:val="20"/>
        </w:rPr>
        <w:t xml:space="preserve"> МБОУ СОШ с. Тавричанка</w:t>
      </w:r>
    </w:p>
    <w:p w:rsidR="00525A3F" w:rsidRDefault="00525A3F" w:rsidP="00525A3F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МР Альшеевский район РБ</w:t>
      </w:r>
    </w:p>
    <w:p w:rsidR="00525A3F" w:rsidRDefault="00525A3F" w:rsidP="00525A3F">
      <w:pPr>
        <w:spacing w:after="0"/>
        <w:jc w:val="center"/>
        <w:rPr>
          <w:rFonts w:ascii="Times New Roman" w:hAnsi="Times New Roman"/>
          <w:sz w:val="20"/>
        </w:rPr>
      </w:pPr>
    </w:p>
    <w:p w:rsidR="00525A3F" w:rsidRPr="00B16055" w:rsidRDefault="00525A3F" w:rsidP="00525A3F">
      <w:pPr>
        <w:spacing w:after="0"/>
        <w:jc w:val="center"/>
        <w:rPr>
          <w:rFonts w:ascii="Times New Roman" w:hAnsi="Times New Roman"/>
          <w:sz w:val="24"/>
        </w:rPr>
      </w:pPr>
      <w:r w:rsidRPr="00B16055">
        <w:rPr>
          <w:rFonts w:ascii="Times New Roman" w:hAnsi="Times New Roman"/>
          <w:sz w:val="24"/>
        </w:rPr>
        <w:t>Лист ознакомления</w:t>
      </w:r>
    </w:p>
    <w:p w:rsidR="00525A3F" w:rsidRPr="00B16055" w:rsidRDefault="00525A3F" w:rsidP="00525A3F">
      <w:pPr>
        <w:spacing w:after="0"/>
        <w:jc w:val="center"/>
        <w:rPr>
          <w:rFonts w:ascii="Times New Roman" w:hAnsi="Times New Roman"/>
          <w:sz w:val="24"/>
        </w:rPr>
      </w:pPr>
      <w:r w:rsidRPr="00B16055">
        <w:rPr>
          <w:rFonts w:ascii="Times New Roman" w:hAnsi="Times New Roman"/>
          <w:sz w:val="24"/>
        </w:rPr>
        <w:t>с положением  о совете обучающихся  МБОУ СОШ с</w:t>
      </w:r>
      <w:proofErr w:type="gramStart"/>
      <w:r w:rsidRPr="00B16055">
        <w:rPr>
          <w:rFonts w:ascii="Times New Roman" w:hAnsi="Times New Roman"/>
          <w:sz w:val="24"/>
        </w:rPr>
        <w:t>.Т</w:t>
      </w:r>
      <w:proofErr w:type="gramEnd"/>
      <w:r w:rsidRPr="00B16055">
        <w:rPr>
          <w:rFonts w:ascii="Times New Roman" w:hAnsi="Times New Roman"/>
          <w:sz w:val="24"/>
        </w:rPr>
        <w:t xml:space="preserve">авричанка </w:t>
      </w:r>
    </w:p>
    <w:p w:rsidR="00525A3F" w:rsidRPr="00B16055" w:rsidRDefault="00525A3F" w:rsidP="00525A3F">
      <w:pPr>
        <w:spacing w:after="0"/>
        <w:jc w:val="center"/>
        <w:rPr>
          <w:rFonts w:ascii="Times New Roman" w:hAnsi="Times New Roman"/>
          <w:sz w:val="24"/>
        </w:rPr>
      </w:pPr>
      <w:r w:rsidRPr="00B16055">
        <w:rPr>
          <w:rFonts w:ascii="Times New Roman" w:hAnsi="Times New Roman"/>
          <w:sz w:val="24"/>
        </w:rPr>
        <w:t>МР Альшеевский район РБ</w:t>
      </w:r>
    </w:p>
    <w:tbl>
      <w:tblPr>
        <w:tblW w:w="1039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"/>
        <w:gridCol w:w="4235"/>
        <w:gridCol w:w="2268"/>
        <w:gridCol w:w="1734"/>
        <w:gridCol w:w="1648"/>
      </w:tblGrid>
      <w:tr w:rsidR="00B16055" w:rsidRPr="007D6C5F" w:rsidTr="00B16055">
        <w:tc>
          <w:tcPr>
            <w:tcW w:w="510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35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226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Должность </w:t>
            </w:r>
          </w:p>
        </w:tc>
        <w:tc>
          <w:tcPr>
            <w:tcW w:w="1734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Отметка об ознакомлении</w:t>
            </w:r>
          </w:p>
        </w:tc>
        <w:tc>
          <w:tcPr>
            <w:tcW w:w="164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Дата ознакомления</w:t>
            </w:r>
          </w:p>
        </w:tc>
      </w:tr>
      <w:tr w:rsidR="00B16055" w:rsidRPr="007D6C5F" w:rsidTr="00B16055">
        <w:tc>
          <w:tcPr>
            <w:tcW w:w="510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35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Коромыслова Эльвира </w:t>
            </w: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Рамилевна</w:t>
            </w:r>
            <w:proofErr w:type="spellEnd"/>
          </w:p>
        </w:tc>
        <w:tc>
          <w:tcPr>
            <w:tcW w:w="226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  <w:tc>
          <w:tcPr>
            <w:tcW w:w="1734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6055" w:rsidRPr="007D6C5F" w:rsidTr="00B16055">
        <w:tc>
          <w:tcPr>
            <w:tcW w:w="510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35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Савенкова Гузель </w:t>
            </w: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Рамилевна</w:t>
            </w:r>
            <w:proofErr w:type="spellEnd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6055" w:rsidRPr="007D6C5F" w:rsidTr="00B16055">
        <w:tc>
          <w:tcPr>
            <w:tcW w:w="510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35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Сарвартдинова Клара </w:t>
            </w: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Зуфаровна</w:t>
            </w:r>
            <w:proofErr w:type="spellEnd"/>
          </w:p>
        </w:tc>
        <w:tc>
          <w:tcPr>
            <w:tcW w:w="226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6055" w:rsidRPr="007D6C5F" w:rsidTr="00B16055">
        <w:tc>
          <w:tcPr>
            <w:tcW w:w="510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35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Устивицкая Ксения Вячеславовна</w:t>
            </w:r>
          </w:p>
        </w:tc>
        <w:tc>
          <w:tcPr>
            <w:tcW w:w="226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6055" w:rsidRPr="007D6C5F" w:rsidTr="00B16055">
        <w:tc>
          <w:tcPr>
            <w:tcW w:w="510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35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Батишева</w:t>
            </w:r>
            <w:proofErr w:type="spellEnd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Александровна</w:t>
            </w:r>
          </w:p>
        </w:tc>
        <w:tc>
          <w:tcPr>
            <w:tcW w:w="226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6055" w:rsidRPr="007D6C5F" w:rsidTr="00B16055">
        <w:tc>
          <w:tcPr>
            <w:tcW w:w="510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35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Хафизов </w:t>
            </w: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Рамиль</w:t>
            </w:r>
            <w:proofErr w:type="spellEnd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Аминович</w:t>
            </w:r>
            <w:proofErr w:type="spellEnd"/>
          </w:p>
        </w:tc>
        <w:tc>
          <w:tcPr>
            <w:tcW w:w="226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6055" w:rsidRPr="007D6C5F" w:rsidTr="00B16055">
        <w:tc>
          <w:tcPr>
            <w:tcW w:w="510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35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Шарифуллина</w:t>
            </w:r>
            <w:proofErr w:type="spellEnd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Римма </w:t>
            </w: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Хайдаровна</w:t>
            </w:r>
            <w:proofErr w:type="spellEnd"/>
          </w:p>
        </w:tc>
        <w:tc>
          <w:tcPr>
            <w:tcW w:w="226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6055" w:rsidRPr="007D6C5F" w:rsidTr="00B16055">
        <w:tc>
          <w:tcPr>
            <w:tcW w:w="510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35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Фаизова Гульнара </w:t>
            </w: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Минигареевна</w:t>
            </w:r>
            <w:proofErr w:type="spellEnd"/>
          </w:p>
        </w:tc>
        <w:tc>
          <w:tcPr>
            <w:tcW w:w="226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6055" w:rsidRPr="007D6C5F" w:rsidTr="00B16055">
        <w:tc>
          <w:tcPr>
            <w:tcW w:w="510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35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Лебедкова Ольга Николаевна</w:t>
            </w:r>
          </w:p>
        </w:tc>
        <w:tc>
          <w:tcPr>
            <w:tcW w:w="226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6055" w:rsidRPr="007D6C5F" w:rsidTr="00B16055">
        <w:tc>
          <w:tcPr>
            <w:tcW w:w="510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35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Худанова</w:t>
            </w:r>
            <w:proofErr w:type="spellEnd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Вероника Дмитриевна</w:t>
            </w:r>
          </w:p>
        </w:tc>
        <w:tc>
          <w:tcPr>
            <w:tcW w:w="226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6055" w:rsidRPr="007D6C5F" w:rsidTr="00B16055">
        <w:tc>
          <w:tcPr>
            <w:tcW w:w="510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235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Журавлева Елена Анатольевна</w:t>
            </w:r>
          </w:p>
        </w:tc>
        <w:tc>
          <w:tcPr>
            <w:tcW w:w="226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6055" w:rsidRPr="007D6C5F" w:rsidTr="00B16055">
        <w:tc>
          <w:tcPr>
            <w:tcW w:w="510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35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Бадырова</w:t>
            </w:r>
            <w:proofErr w:type="spellEnd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Ринара</w:t>
            </w:r>
            <w:proofErr w:type="spellEnd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Хайдаровна</w:t>
            </w:r>
            <w:proofErr w:type="spellEnd"/>
          </w:p>
        </w:tc>
        <w:tc>
          <w:tcPr>
            <w:tcW w:w="226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6055" w:rsidRPr="007D6C5F" w:rsidTr="00B16055">
        <w:tc>
          <w:tcPr>
            <w:tcW w:w="510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35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Огородова</w:t>
            </w:r>
            <w:proofErr w:type="spellEnd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Зарина </w:t>
            </w: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Динаровна</w:t>
            </w:r>
            <w:proofErr w:type="spellEnd"/>
          </w:p>
        </w:tc>
        <w:tc>
          <w:tcPr>
            <w:tcW w:w="226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6055" w:rsidRPr="007D6C5F" w:rsidTr="00B16055">
        <w:tc>
          <w:tcPr>
            <w:tcW w:w="510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35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Биктимирова</w:t>
            </w:r>
            <w:proofErr w:type="spellEnd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Зубарзят</w:t>
            </w:r>
            <w:proofErr w:type="spellEnd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Ильгизовна</w:t>
            </w:r>
            <w:proofErr w:type="spellEnd"/>
          </w:p>
        </w:tc>
        <w:tc>
          <w:tcPr>
            <w:tcW w:w="226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6055" w:rsidRPr="007D6C5F" w:rsidTr="00B16055">
        <w:tc>
          <w:tcPr>
            <w:tcW w:w="510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235" w:type="dxa"/>
          </w:tcPr>
          <w:p w:rsidR="00B16055" w:rsidRPr="007D6C5F" w:rsidRDefault="00B16055" w:rsidP="00073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Бессарабова Гузель </w:t>
            </w:r>
            <w:proofErr w:type="spellStart"/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Фануровна</w:t>
            </w:r>
            <w:proofErr w:type="spellEnd"/>
          </w:p>
        </w:tc>
        <w:tc>
          <w:tcPr>
            <w:tcW w:w="226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6C5F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B16055" w:rsidRPr="007D6C5F" w:rsidRDefault="00B16055" w:rsidP="00073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525A3F" w:rsidRDefault="00525A3F" w:rsidP="00525A3F">
      <w:pPr>
        <w:spacing w:after="0"/>
        <w:jc w:val="center"/>
        <w:rPr>
          <w:rFonts w:ascii="Times New Roman" w:hAnsi="Times New Roman"/>
          <w:sz w:val="24"/>
        </w:rPr>
      </w:pPr>
    </w:p>
    <w:p w:rsidR="00525A3F" w:rsidRDefault="00525A3F" w:rsidP="00525A3F">
      <w:pPr>
        <w:spacing w:after="0"/>
        <w:jc w:val="right"/>
        <w:rPr>
          <w:rFonts w:ascii="Times New Roman" w:hAnsi="Times New Roman"/>
        </w:rPr>
      </w:pPr>
    </w:p>
    <w:p w:rsidR="00525A3F" w:rsidRDefault="00525A3F" w:rsidP="00525A3F">
      <w:pPr>
        <w:spacing w:after="0"/>
        <w:jc w:val="right"/>
        <w:rPr>
          <w:rFonts w:ascii="Times New Roman" w:hAnsi="Times New Roman"/>
        </w:rPr>
      </w:pPr>
    </w:p>
    <w:p w:rsidR="00525A3F" w:rsidRDefault="00525A3F" w:rsidP="00525A3F">
      <w:pPr>
        <w:spacing w:after="0"/>
        <w:jc w:val="right"/>
        <w:rPr>
          <w:rFonts w:ascii="Times New Roman" w:hAnsi="Times New Roman"/>
        </w:rPr>
      </w:pPr>
    </w:p>
    <w:p w:rsidR="00525A3F" w:rsidRDefault="00525A3F" w:rsidP="00525A3F">
      <w:pPr>
        <w:spacing w:after="0"/>
        <w:jc w:val="right"/>
        <w:rPr>
          <w:rFonts w:ascii="Times New Roman" w:hAnsi="Times New Roman"/>
        </w:rPr>
      </w:pPr>
      <w:r w:rsidRPr="00B505FD">
        <w:rPr>
          <w:rFonts w:ascii="Times New Roman" w:hAnsi="Times New Roman"/>
        </w:rPr>
        <w:t xml:space="preserve">Директор школы ______ </w:t>
      </w:r>
      <w:r w:rsidR="00B16055">
        <w:rPr>
          <w:rFonts w:ascii="Times New Roman" w:hAnsi="Times New Roman"/>
        </w:rPr>
        <w:t>Шигабутдинов М.Р.</w:t>
      </w:r>
    </w:p>
    <w:p w:rsidR="00525A3F" w:rsidRPr="00525A3F" w:rsidRDefault="00525A3F" w:rsidP="00525A3F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525A3F" w:rsidRPr="00525A3F" w:rsidSect="00525A3F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2705"/>
    <w:rsid w:val="00525A3F"/>
    <w:rsid w:val="0072298C"/>
    <w:rsid w:val="00732705"/>
    <w:rsid w:val="008D7E7A"/>
    <w:rsid w:val="00AA2130"/>
    <w:rsid w:val="00B16055"/>
    <w:rsid w:val="00BA09EB"/>
    <w:rsid w:val="00D444A1"/>
    <w:rsid w:val="00D5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0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</dc:creator>
  <cp:keywords/>
  <dc:description/>
  <cp:lastModifiedBy>user</cp:lastModifiedBy>
  <cp:revision>4</cp:revision>
  <cp:lastPrinted>2021-11-01T11:21:00Z</cp:lastPrinted>
  <dcterms:created xsi:type="dcterms:W3CDTF">2015-02-09T05:35:00Z</dcterms:created>
  <dcterms:modified xsi:type="dcterms:W3CDTF">2021-11-01T11:21:00Z</dcterms:modified>
</cp:coreProperties>
</file>